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99B" w:rsidRDefault="00405079" w:rsidP="007B64F4">
      <w:pPr>
        <w:ind w:left="-993" w:hanging="141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2ABD318" wp14:editId="04CE06AE">
                <wp:simplePos x="0" y="0"/>
                <wp:positionH relativeFrom="column">
                  <wp:posOffset>-187325</wp:posOffset>
                </wp:positionH>
                <wp:positionV relativeFrom="paragraph">
                  <wp:posOffset>9153525</wp:posOffset>
                </wp:positionV>
                <wp:extent cx="4914900" cy="771525"/>
                <wp:effectExtent l="0" t="0" r="19050" b="2857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F7" w:rsidRDefault="00A968F7" w:rsidP="00481522">
                            <w:pPr>
                              <w:jc w:val="both"/>
                            </w:pPr>
                            <w:r w:rsidRPr="00A968F7">
                              <w:t>L’assemblea è rivolta</w:t>
                            </w:r>
                            <w:r w:rsidR="00F319F2">
                              <w:t xml:space="preserve"> a</w:t>
                            </w:r>
                            <w:r w:rsidR="00405079">
                              <w:t xml:space="preserve">i </w:t>
                            </w:r>
                            <w:r w:rsidRPr="00A968F7">
                              <w:t xml:space="preserve">personale </w:t>
                            </w:r>
                            <w:r w:rsidR="00405079">
                              <w:t>ATA</w:t>
                            </w:r>
                            <w:r w:rsidRPr="00A968F7">
                              <w:t>, di ruolo e precario</w:t>
                            </w:r>
                            <w:r w:rsidRPr="009D5EF2">
                              <w:rPr>
                                <w:color w:val="FF0000"/>
                              </w:rPr>
                              <w:t>; i partecipanti hanno diritto all’esonero dal servizio ai sensi dell’art. 23 del CCNL 2016/2018.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BD31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14.75pt;margin-top:720.75pt;width:387pt;height:60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" filled="f">
                <v:textbox>
                  <w:txbxContent>
                    <w:p w:rsidR="00A968F7" w:rsidRDefault="00A968F7" w:rsidP="00481522">
                      <w:pPr>
                        <w:jc w:val="both"/>
                      </w:pPr>
                      <w:r w:rsidRPr="00A968F7">
                        <w:t>L’assemblea è rivolta</w:t>
                      </w:r>
                      <w:r w:rsidR="00F319F2">
                        <w:t xml:space="preserve"> a</w:t>
                      </w:r>
                      <w:r w:rsidR="00405079">
                        <w:t xml:space="preserve">i </w:t>
                      </w:r>
                      <w:r w:rsidRPr="00A968F7">
                        <w:t xml:space="preserve">personale </w:t>
                      </w:r>
                      <w:r w:rsidR="00405079">
                        <w:t>ATA</w:t>
                      </w:r>
                      <w:r w:rsidRPr="00A968F7">
                        <w:t>, di ruolo e precario</w:t>
                      </w:r>
                      <w:r w:rsidRPr="009D5EF2">
                        <w:rPr>
                          <w:color w:val="FF0000"/>
                        </w:rPr>
                        <w:t>; i partecipanti hanno diritto all’esonero dal servizio ai sensi dell’art. 23 del CCNL 2016/2018.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19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A711BE8" wp14:editId="10487A50">
                <wp:simplePos x="0" y="0"/>
                <wp:positionH relativeFrom="column">
                  <wp:posOffset>1518285</wp:posOffset>
                </wp:positionH>
                <wp:positionV relativeFrom="paragraph">
                  <wp:posOffset>7235190</wp:posOffset>
                </wp:positionV>
                <wp:extent cx="4933950" cy="1514475"/>
                <wp:effectExtent l="0" t="0" r="19050" b="2857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1514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079" w:rsidRPr="00A0232B" w:rsidRDefault="00405079" w:rsidP="00405079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Helvetica" w:eastAsia="Calibri" w:hAnsi="Helvetica"/>
                                <w:b/>
                                <w:color w:val="323E4F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Rinnovo contrattuale: aumenti e arretrati</w:t>
                            </w:r>
                          </w:p>
                          <w:p w:rsidR="00405079" w:rsidRPr="004A1A3C" w:rsidRDefault="00405079" w:rsidP="00405079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r w:rsidRPr="004A1A3C"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Ricostruzione di carriera e riallineamento: come ottenere arretrati se dovuti</w:t>
                            </w:r>
                          </w:p>
                          <w:p w:rsidR="00405079" w:rsidRDefault="00405079" w:rsidP="00405079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r w:rsidRPr="004A1A3C"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Difendi i tuoi diritti: stabilizzazione e progressione di carriera per i lavoratori precari, retribuzione, ferie</w:t>
                            </w:r>
                          </w:p>
                          <w:p w:rsidR="00A968F7" w:rsidRPr="00405079" w:rsidRDefault="00405079" w:rsidP="00405079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Varie ed eventuali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11BE8" id="Casella di testo 2" o:spid="_x0000_s1027" type="#_x0000_t202" style="position:absolute;left:0;text-align:left;margin-left:119.55pt;margin-top:569.7pt;width:388.5pt;height:11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" filled="f">
                <v:textbox>
                  <w:txbxContent>
                    <w:p w:rsidR="00405079" w:rsidRPr="00A0232B" w:rsidRDefault="00405079" w:rsidP="00405079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Helvetica" w:eastAsia="Calibri" w:hAnsi="Helvetica"/>
                          <w:b/>
                          <w:color w:val="323E4F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Rinnovo contrattuale: aumenti e arretrati</w:t>
                      </w:r>
                    </w:p>
                    <w:p w:rsidR="00405079" w:rsidRPr="004A1A3C" w:rsidRDefault="00405079" w:rsidP="00405079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r w:rsidRPr="004A1A3C">
                        <w:rPr>
                          <w:rFonts w:ascii="Times New Roman" w:eastAsia="Times New Roman" w:hAnsi="Times New Roman"/>
                          <w:sz w:val="24"/>
                        </w:rPr>
                        <w:t>Ricostruzione di carriera e riallineamento: come ottenere arretrati se dovuti</w:t>
                      </w:r>
                    </w:p>
                    <w:p w:rsidR="00405079" w:rsidRDefault="00405079" w:rsidP="00405079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r w:rsidRPr="004A1A3C">
                        <w:rPr>
                          <w:rFonts w:ascii="Times New Roman" w:eastAsia="Times New Roman" w:hAnsi="Times New Roman"/>
                          <w:sz w:val="24"/>
                        </w:rPr>
                        <w:t>Difendi i tuoi diritti: stabiliz</w:t>
                      </w:r>
                      <w:bookmarkStart w:id="1" w:name="_GoBack"/>
                      <w:bookmarkEnd w:id="1"/>
                      <w:r w:rsidRPr="004A1A3C">
                        <w:rPr>
                          <w:rFonts w:ascii="Times New Roman" w:eastAsia="Times New Roman" w:hAnsi="Times New Roman"/>
                          <w:sz w:val="24"/>
                        </w:rPr>
                        <w:t>zazione e progressione di carriera per i lavoratori precari, retribuzione, ferie</w:t>
                      </w:r>
                    </w:p>
                    <w:p w:rsidR="00A968F7" w:rsidRPr="00405079" w:rsidRDefault="00405079" w:rsidP="00405079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Varie ed eventuali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5E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9979C07" wp14:editId="08498918">
                <wp:simplePos x="0" y="0"/>
                <wp:positionH relativeFrom="column">
                  <wp:posOffset>-367665</wp:posOffset>
                </wp:positionH>
                <wp:positionV relativeFrom="paragraph">
                  <wp:posOffset>7877175</wp:posOffset>
                </wp:positionV>
                <wp:extent cx="1476375" cy="628650"/>
                <wp:effectExtent l="0" t="0" r="28575" b="19050"/>
                <wp:wrapSquare wrapText="bothSides"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5EF2" w:rsidRDefault="00F319F2" w:rsidP="009D5EF2">
                            <w:pPr>
                              <w:jc w:val="center"/>
                            </w:pPr>
                            <w:r>
                              <w:t>Stefano Cavallini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79C07" id="Casella di testo 7" o:spid="_x0000_s1028" type="#_x0000_t202" style="position:absolute;left:0;text-align:left;margin-left:-28.95pt;margin-top:620.25pt;width:116.25pt;height:4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" filled="f">
                <v:textbox>
                  <w:txbxContent>
                    <w:p w:rsidR="009D5EF2" w:rsidRDefault="00F319F2" w:rsidP="009D5EF2">
                      <w:pPr>
                        <w:jc w:val="center"/>
                      </w:pPr>
                      <w:r>
                        <w:t>Stefano Cavallini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68F7">
        <w:rPr>
          <w:noProof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62850" cy="1066800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ssemblea sindacale ottobre 2022 - sfondo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8F7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5648325</wp:posOffset>
                </wp:positionV>
                <wp:extent cx="6848475" cy="1404620"/>
                <wp:effectExtent l="0" t="0" r="28575" b="139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F7" w:rsidRPr="009D5EF2" w:rsidRDefault="00897EE3" w:rsidP="00C13F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97EE3">
                              <w:rPr>
                                <w:b/>
                                <w:sz w:val="36"/>
                                <w:szCs w:val="36"/>
                              </w:rPr>
                              <w:t>ITI "FERMI - GADDA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="00C13FF0"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 w:rsidR="00C13FF0">
                              <w:rPr>
                                <w:b/>
                                <w:sz w:val="36"/>
                                <w:szCs w:val="36"/>
                              </w:rPr>
                              <w:t>dicembre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–ore </w:t>
                            </w:r>
                            <w:r w:rsidR="00C13FF0">
                              <w:rPr>
                                <w:b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9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:00 – </w:t>
                            </w:r>
                            <w:r w:rsidR="00C13FF0"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>:00</w:t>
                            </w:r>
                          </w:p>
                          <w:p w:rsidR="00A968F7" w:rsidRPr="009D5EF2" w:rsidRDefault="00897EE3" w:rsidP="009D5EF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 w:rsidRPr="00897EE3">
                              <w:rPr>
                                <w:b/>
                                <w:sz w:val="36"/>
                                <w:szCs w:val="36"/>
                              </w:rPr>
                              <w:t>corso Malta 141/</w:t>
                            </w:r>
                            <w:proofErr w:type="gramStart"/>
                            <w:r w:rsidRPr="00897EE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147 </w:t>
                            </w:r>
                            <w:r w:rsidR="00F319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Napoli</w:t>
                            </w:r>
                            <w:bookmarkEnd w:id="0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27.45pt;margin-top:444.75pt;width:539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" filled="f">
                <v:textbox style="mso-fit-shape-to-text:t">
                  <w:txbxContent>
                    <w:p w:rsidR="00A968F7" w:rsidRPr="009D5EF2" w:rsidRDefault="00897EE3" w:rsidP="00C13FF0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897EE3">
                        <w:rPr>
                          <w:b/>
                          <w:sz w:val="36"/>
                          <w:szCs w:val="36"/>
                        </w:rPr>
                        <w:t>ITI "FERMI - GADDA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– </w:t>
                      </w:r>
                      <w:r w:rsidR="00C13FF0">
                        <w:rPr>
                          <w:b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2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 – </w:t>
                      </w:r>
                      <w:r w:rsidR="00C13FF0">
                        <w:rPr>
                          <w:b/>
                          <w:sz w:val="36"/>
                          <w:szCs w:val="36"/>
                        </w:rPr>
                        <w:t>dicembre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 –ore </w:t>
                      </w:r>
                      <w:r w:rsidR="00C13FF0">
                        <w:rPr>
                          <w:b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9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:00 – </w:t>
                      </w:r>
                      <w:r w:rsidR="00C13FF0">
                        <w:rPr>
                          <w:b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1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>:00</w:t>
                      </w:r>
                    </w:p>
                    <w:p w:rsidR="00A968F7" w:rsidRPr="009D5EF2" w:rsidRDefault="00897EE3" w:rsidP="009D5EF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bookmarkStart w:id="1" w:name="_GoBack"/>
                      <w:r w:rsidRPr="00897EE3">
                        <w:rPr>
                          <w:b/>
                          <w:sz w:val="36"/>
                          <w:szCs w:val="36"/>
                        </w:rPr>
                        <w:t>corso Malta 141/</w:t>
                      </w:r>
                      <w:proofErr w:type="gramStart"/>
                      <w:r w:rsidRPr="00897EE3">
                        <w:rPr>
                          <w:b/>
                          <w:sz w:val="36"/>
                          <w:szCs w:val="36"/>
                        </w:rPr>
                        <w:t xml:space="preserve">147 </w:t>
                      </w:r>
                      <w:r w:rsidR="00F319F2">
                        <w:rPr>
                          <w:b/>
                          <w:sz w:val="36"/>
                          <w:szCs w:val="36"/>
                        </w:rPr>
                        <w:t xml:space="preserve"> Napoli</w:t>
                      </w:r>
                      <w:bookmarkEnd w:id="1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3399B" w:rsidSect="007B64F4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221E4"/>
    <w:multiLevelType w:val="hybridMultilevel"/>
    <w:tmpl w:val="AECAE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347B3"/>
    <w:multiLevelType w:val="hybridMultilevel"/>
    <w:tmpl w:val="CCFA45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33ED"/>
    <w:multiLevelType w:val="hybridMultilevel"/>
    <w:tmpl w:val="97784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B575B"/>
    <w:multiLevelType w:val="hybridMultilevel"/>
    <w:tmpl w:val="08807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4"/>
    <w:rsid w:val="00405079"/>
    <w:rsid w:val="00481522"/>
    <w:rsid w:val="007B64F4"/>
    <w:rsid w:val="0083399B"/>
    <w:rsid w:val="00897EE3"/>
    <w:rsid w:val="009C5859"/>
    <w:rsid w:val="009D5EF2"/>
    <w:rsid w:val="00A968F7"/>
    <w:rsid w:val="00C13FF0"/>
    <w:rsid w:val="00F319F2"/>
    <w:rsid w:val="00F3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965A"/>
  <w15:chartTrackingRefBased/>
  <w15:docId w15:val="{170E21D5-4AFE-4651-9780-023F614F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5E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68F7"/>
    <w:pPr>
      <w:ind w:left="720"/>
      <w:contextualSpacing/>
    </w:pPr>
  </w:style>
  <w:style w:type="character" w:customStyle="1" w:styleId="Absatz-Standardschriftart">
    <w:name w:val="Absatz-Standardschriftart"/>
    <w:rsid w:val="00F31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Mistretta</dc:creator>
  <cp:keywords/>
  <dc:description/>
  <cp:lastModifiedBy>Microsoft Office User</cp:lastModifiedBy>
  <cp:revision>3</cp:revision>
  <dcterms:created xsi:type="dcterms:W3CDTF">2022-11-25T15:57:00Z</dcterms:created>
  <dcterms:modified xsi:type="dcterms:W3CDTF">2022-11-25T15:58:00Z</dcterms:modified>
</cp:coreProperties>
</file>